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37C" w:rsidRDefault="00183F5D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MEMORIAL ECONÔMICO SANITÁRIO</w:t>
      </w:r>
    </w:p>
    <w:p w:rsidR="00DC137C" w:rsidRDefault="00183F5D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ESTABELECIMENTOS DE OVOS E DERIVADOS</w:t>
      </w:r>
    </w:p>
    <w:p w:rsidR="00DC137C" w:rsidRDefault="00DC137C">
      <w:pPr>
        <w:rPr>
          <w:rFonts w:ascii="Arial" w:hAnsi="Arial" w:cs="Arial"/>
          <w:b/>
          <w:u w:val="single"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IDENTIFICAÇÃO DO ESTABELECIMENTO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4889"/>
        <w:gridCol w:w="748"/>
        <w:gridCol w:w="1983"/>
        <w:gridCol w:w="1134"/>
        <w:gridCol w:w="1024"/>
      </w:tblGrid>
      <w:tr w:rsidR="00DC137C">
        <w:trPr>
          <w:trHeight w:val="28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Razão Social: 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Fantasia: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Classificação:</w:t>
            </w:r>
          </w:p>
        </w:tc>
      </w:tr>
      <w:tr w:rsidR="00DC137C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Insc. Estadual:</w:t>
            </w:r>
          </w:p>
        </w:tc>
      </w:tr>
      <w:tr w:rsidR="00DC137C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Registro: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Registro: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DC137C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UF: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Proprietário/Arrendatário:</w:t>
            </w:r>
          </w:p>
        </w:tc>
      </w:tr>
      <w:tr w:rsidR="00DC137C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CPF: 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RG: 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Endereço: </w:t>
            </w:r>
          </w:p>
        </w:tc>
      </w:tr>
      <w:tr w:rsidR="00DC137C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Telefone: </w:t>
            </w:r>
          </w:p>
        </w:tc>
      </w:tr>
      <w:tr w:rsidR="00DC137C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UF:</w:t>
            </w:r>
          </w:p>
        </w:tc>
      </w:tr>
      <w:tr w:rsidR="00DC137C">
        <w:trPr>
          <w:trHeight w:val="284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dos responsáveis por receber documentos oficiais: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</w:tr>
      <w:tr w:rsidR="00DC137C">
        <w:trPr>
          <w:trHeight w:val="284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RESPONSÁVEL TÉCNICO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4889"/>
        <w:gridCol w:w="748"/>
        <w:gridCol w:w="3117"/>
        <w:gridCol w:w="1024"/>
      </w:tblGrid>
      <w:tr w:rsidR="00DC137C">
        <w:trPr>
          <w:trHeight w:val="28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</w:tr>
      <w:tr w:rsidR="00DC137C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CPF: 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CRMV/RO: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DC137C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</w:tr>
      <w:tr w:rsidR="00DC137C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UF:</w:t>
            </w:r>
          </w:p>
        </w:tc>
      </w:tr>
      <w:tr w:rsidR="00DC137C">
        <w:trPr>
          <w:trHeight w:val="28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PROPRIEDADE DO ESTABELECIMENTO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391"/>
        <w:gridCol w:w="2867"/>
        <w:gridCol w:w="391"/>
        <w:gridCol w:w="2866"/>
        <w:gridCol w:w="393"/>
        <w:gridCol w:w="2869"/>
      </w:tblGrid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Própria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Arrendatário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Cooperativa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Alugada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(especificar):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MOTIVO DO PROJETO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91"/>
        <w:gridCol w:w="9387"/>
      </w:tblGrid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Reforma/Ampliação (especificar):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Alteração do Memorial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Complementação do Memorial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CLASSIFICAÇÃO DO ESTABELECIMENTO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91"/>
        <w:gridCol w:w="9387"/>
      </w:tblGrid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Granja avícola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de beneficiamento de ovos e derivados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TIPOS DE OVOS QUE PRETENDE MANIPULAR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91"/>
        <w:gridCol w:w="2976"/>
        <w:gridCol w:w="424"/>
        <w:gridCol w:w="2724"/>
        <w:gridCol w:w="393"/>
        <w:gridCol w:w="2870"/>
      </w:tblGrid>
      <w:tr w:rsidR="00DC137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Galinha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Codorna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</w:tr>
    </w:tbl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TIPO DE INSPEÇÃO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77"/>
        <w:gridCol w:w="2991"/>
        <w:gridCol w:w="424"/>
        <w:gridCol w:w="2692"/>
        <w:gridCol w:w="425"/>
        <w:gridCol w:w="2945"/>
      </w:tblGrid>
      <w:tr w:rsidR="00DC137C">
        <w:trPr>
          <w:trHeight w:val="28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Estadual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  <w:color w:val="000000"/>
        </w:rPr>
        <w:t>PROCEDÊNCIA DA MATÉRIA-PRIMA E CONSERVAÇÃO ATÉ A RECEPÇÃO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391"/>
        <w:gridCol w:w="4495"/>
        <w:gridCol w:w="464"/>
        <w:gridCol w:w="4513"/>
      </w:tblGrid>
      <w:tr w:rsidR="00DC137C">
        <w:trPr>
          <w:trHeight w:val="284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Matéria-prima própria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animais na produção</w:t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Média diária de ovos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C137C">
        <w:trPr>
          <w:trHeight w:val="284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Matéria-prima de terceiros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Capacidade máxima de recepção diária</w:t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fornecedores (em média)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  <w:color w:val="000000"/>
        </w:rPr>
      </w:pPr>
    </w:p>
    <w:p w:rsidR="00DC137C" w:rsidRDefault="00183F5D">
      <w:pPr>
        <w:spacing w:after="0"/>
        <w:rPr>
          <w:color w:val="000000"/>
        </w:rPr>
      </w:pPr>
      <w:r>
        <w:rPr>
          <w:rFonts w:ascii="Arial" w:hAnsi="Arial" w:cs="Arial"/>
          <w:b/>
          <w:color w:val="000000"/>
        </w:rPr>
        <w:t>9. TRANSPORTE DA MATÉRIA-PRIMA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391"/>
        <w:gridCol w:w="4495"/>
        <w:gridCol w:w="464"/>
        <w:gridCol w:w="4513"/>
      </w:tblGrid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Rodoviário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(especificar):</w:t>
            </w:r>
          </w:p>
        </w:tc>
      </w:tr>
      <w:tr w:rsidR="00DC137C">
        <w:trPr>
          <w:trHeight w:val="284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CAMINHÃO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Isotérmico com unidade geradora de frio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Comum (sem unidade geradora de frio)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Isotérmico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(citar meio de transporte utilizado e temperatura):</w:t>
            </w:r>
          </w:p>
        </w:tc>
      </w:tr>
      <w:tr w:rsidR="00DC137C">
        <w:trPr>
          <w:trHeight w:val="284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>PROCEDÊNCIA DOS PRODUTOS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391"/>
        <w:gridCol w:w="4495"/>
        <w:gridCol w:w="464"/>
        <w:gridCol w:w="4513"/>
      </w:tblGrid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SIF (Serviço de Inspeção Federal)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SIM/RO - SISBI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(Serviço de Inspeção Estadual)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Estabelecimentos SISBI de outros Estados</w:t>
            </w:r>
          </w:p>
        </w:tc>
      </w:tr>
      <w:tr w:rsidR="00DC137C">
        <w:trPr>
          <w:trHeight w:val="2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SIE/RO – SISBI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(especificar):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MERCADO DE CONSUMO: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9863"/>
      </w:tblGrid>
      <w:tr w:rsidR="00DC137C">
        <w:trPr>
          <w:trHeight w:val="28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jc w:val="both"/>
      </w:pPr>
      <w:r>
        <w:rPr>
          <w:rFonts w:ascii="Arial" w:hAnsi="Arial" w:cs="Arial"/>
          <w:b/>
        </w:rPr>
        <w:t xml:space="preserve">12. DESCRIÇÃO </w:t>
      </w:r>
      <w:r>
        <w:rPr>
          <w:rFonts w:ascii="Arial" w:hAnsi="Arial" w:cs="Arial"/>
          <w:b/>
        </w:rPr>
        <w:t xml:space="preserve">DETALHADA DO PROCESSO/FLUXO/EQUIPAMENTOS DE CADA TIPO DE PRODUTO E DO USO DE CADA SEÇÃO, QUANDO FOR O CASO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Descrever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todas as operações realizadas, as seções envolvidas e fluxo de produção):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9863"/>
      </w:tblGrid>
      <w:tr w:rsidR="00DC137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eastAsia="Times New Roman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PRODUTOS QUE PRETENDE FABRICAR: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1194"/>
        <w:gridCol w:w="2032"/>
        <w:gridCol w:w="2316"/>
        <w:gridCol w:w="597"/>
        <w:gridCol w:w="3715"/>
      </w:tblGrid>
      <w:tr w:rsidR="00DC137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Produtos a serem fabric</w:t>
            </w:r>
            <w:r>
              <w:rPr>
                <w:rFonts w:ascii="Arial" w:hAnsi="Arial" w:cs="Arial"/>
              </w:rPr>
              <w:t>ados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embalagem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rótulo</w:t>
            </w:r>
          </w:p>
        </w:tc>
      </w:tr>
      <w:tr w:rsidR="00DC137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CAPACIDADE MÉDIA DE PRODUÇÃO </w:t>
            </w:r>
          </w:p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(Relacionar os produtos fabricados e respectivas quantidades por dia)</w:t>
            </w:r>
          </w:p>
        </w:tc>
      </w:tr>
      <w:tr w:rsidR="00DC137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Kg/L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Produtos</w:t>
            </w:r>
          </w:p>
        </w:tc>
      </w:tr>
      <w:tr w:rsidR="00DC137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 DE FUNCIONAMENTO</w:t>
            </w:r>
          </w:p>
        </w:tc>
      </w:tr>
      <w:tr w:rsidR="00DC137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Diária, quantas horas?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Semanal, quantas horas?</w:t>
            </w:r>
          </w:p>
        </w:tc>
      </w:tr>
      <w:tr w:rsidR="00DC137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Sábado: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Domingo e Feriado: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NÚMERO DE FUNCIONÁRIOS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889"/>
        <w:gridCol w:w="4974"/>
      </w:tblGrid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Homens: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Mulheres:</w:t>
            </w:r>
          </w:p>
        </w:tc>
      </w:tr>
      <w:tr w:rsidR="00DC137C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funcionários trabalham uniformizados?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Sim    (   ) Não</w:t>
            </w:r>
          </w:p>
        </w:tc>
      </w:tr>
      <w:tr w:rsidR="00DC137C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o tipo de uniforme? Especificar:</w:t>
            </w:r>
          </w:p>
        </w:tc>
      </w:tr>
      <w:tr w:rsidR="00DC137C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REDE DE ENERGIA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533"/>
        <w:gridCol w:w="2726"/>
        <w:gridCol w:w="533"/>
        <w:gridCol w:w="2724"/>
        <w:gridCol w:w="534"/>
        <w:gridCol w:w="2813"/>
      </w:tblGrid>
      <w:tr w:rsidR="00DC137C">
        <w:trPr>
          <w:trHeight w:val="2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Monofásica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Bifásica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Trifásica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jc w:val="both"/>
      </w:pPr>
      <w:r>
        <w:rPr>
          <w:rFonts w:ascii="Arial" w:hAnsi="Arial" w:cs="Arial"/>
          <w:b/>
        </w:rPr>
        <w:t xml:space="preserve">16. ÁGUA DE ABASTECIMENTO </w:t>
      </w:r>
      <w:r>
        <w:rPr>
          <w:rFonts w:ascii="Arial" w:hAnsi="Arial" w:cs="Arial"/>
          <w:sz w:val="20"/>
        </w:rPr>
        <w:t>(deve possuir reservatório, com sistema de cloração automática com alarme sonoro):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076"/>
        <w:gridCol w:w="5787"/>
      </w:tblGrid>
      <w:tr w:rsidR="00DC13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Procedência: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Vazão: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Captação: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Tratamento: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Reservatórios (capacidade e material):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Distribuição: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Frequência da limpeza do reservatório: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pela limpeza: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 xml:space="preserve">17. CARACTERÍSTICAS DO SISTEMA DE COLETA E REMOÇÃO DAS ÁGUAS RESIDUAIS/ SERVIDAS </w:t>
      </w:r>
      <w:r>
        <w:rPr>
          <w:rFonts w:ascii="Arial" w:hAnsi="Arial" w:cs="Arial"/>
          <w:sz w:val="20"/>
        </w:rPr>
        <w:t>(interior da indústria em direção ao tratamento de efluentes):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9863"/>
      </w:tblGrid>
      <w:tr w:rsidR="00DC137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jc w:val="both"/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. SISTEMA DE VENTILAÇÃO, EXAUSTÃO E CLIMATIZAÇÃO DOS SETORES </w:t>
      </w:r>
      <w:r>
        <w:rPr>
          <w:rFonts w:ascii="Arial" w:hAnsi="Arial" w:cs="Arial"/>
          <w:sz w:val="20"/>
        </w:rPr>
        <w:t>(cada setor separado):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2233"/>
        <w:gridCol w:w="7630"/>
      </w:tblGrid>
      <w:tr w:rsidR="00DC137C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SEÇÃO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VENTILAÇÃO</w:t>
            </w:r>
          </w:p>
        </w:tc>
      </w:tr>
      <w:tr w:rsidR="00DC137C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>19. TIPO DE ILUMINAÇÃO UTILIZADA NAS SEÇÕES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2234"/>
        <w:gridCol w:w="7629"/>
      </w:tblGrid>
      <w:tr w:rsidR="00DC137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SEÇÃO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ILUMINAÇÃO</w:t>
            </w:r>
          </w:p>
        </w:tc>
      </w:tr>
      <w:tr w:rsidR="00DC137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SISTEMA DE PRODUÇÃO DE ÁGUA QUENTE </w:t>
      </w:r>
      <w:r>
        <w:rPr>
          <w:rFonts w:ascii="Arial" w:hAnsi="Arial" w:cs="Arial"/>
          <w:sz w:val="20"/>
        </w:rPr>
        <w:t>(descrever sistema e temperatura da água)</w:t>
      </w:r>
      <w:r>
        <w:rPr>
          <w:rFonts w:ascii="Arial" w:hAnsi="Arial" w:cs="Arial"/>
          <w:b/>
          <w:sz w:val="20"/>
        </w:rPr>
        <w:t>: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9863"/>
      </w:tblGrid>
      <w:tr w:rsidR="00DC137C">
        <w:trPr>
          <w:trHeight w:val="692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jc w:val="both"/>
        <w:rPr>
          <w:rFonts w:ascii="Arial" w:hAnsi="Arial" w:cs="Arial"/>
          <w:b/>
        </w:rPr>
      </w:pPr>
    </w:p>
    <w:p w:rsidR="00DC137C" w:rsidRDefault="00183F5D">
      <w:pPr>
        <w:spacing w:after="0"/>
        <w:jc w:val="both"/>
      </w:pPr>
      <w:r>
        <w:rPr>
          <w:rFonts w:ascii="Arial" w:hAnsi="Arial" w:cs="Arial"/>
          <w:b/>
        </w:rPr>
        <w:t>21. POSSUI SISTEMA DE MANGUEIRA COM ENGATE RÁPIDO EM PONTOS ESTRATÉGICOS?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533"/>
        <w:gridCol w:w="4355"/>
        <w:gridCol w:w="605"/>
        <w:gridCol w:w="4370"/>
      </w:tblGrid>
      <w:tr w:rsidR="00DC13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>22. MÁQUINAS E EQUIPAMENTOS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162"/>
        <w:gridCol w:w="1683"/>
        <w:gridCol w:w="1683"/>
        <w:gridCol w:w="2335"/>
      </w:tblGrid>
      <w:tr w:rsidR="00DC137C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DENOMINAÇÃO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CONSTITUIÇÃO</w:t>
            </w:r>
          </w:p>
        </w:tc>
      </w:tr>
      <w:tr w:rsidR="00DC137C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 xml:space="preserve">23. INSTALAÇÕES INDUSTRIAIS </w:t>
      </w:r>
      <w:r>
        <w:rPr>
          <w:rFonts w:ascii="Arial" w:hAnsi="Arial" w:cs="Arial"/>
          <w:sz w:val="20"/>
        </w:rPr>
        <w:t>(Descrever todas as seções):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2781"/>
        <w:gridCol w:w="4597"/>
        <w:gridCol w:w="2511"/>
      </w:tblGrid>
      <w:tr w:rsidR="00DC137C">
        <w:trPr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DENOMINAÇÃO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TEMPERATURA DE TRABALHO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</w:t>
            </w:r>
          </w:p>
        </w:tc>
      </w:tr>
      <w:tr w:rsidR="00DC137C">
        <w:trPr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rPr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rPr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</w:rPr>
      </w:pPr>
    </w:p>
    <w:p w:rsidR="00DC137C" w:rsidRDefault="00183F5D">
      <w:pPr>
        <w:jc w:val="both"/>
      </w:pPr>
      <w:r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. INDICAÇÃO DO SISTEMA DE CONTROLE DE TEMPO, TEMPERATURA E UMIDADE DAS SEÇÕES E EQUIPAMENTOS E CÂMARAS FRIGORÍFICAS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</w:rPr>
        <w:t>Descrever todas as seções que necessitem de controle de tempo, temperatura e umidade):</w:t>
      </w:r>
    </w:p>
    <w:tbl>
      <w:tblPr>
        <w:tblW w:w="9888" w:type="dxa"/>
        <w:jc w:val="center"/>
        <w:tblLook w:val="04A0" w:firstRow="1" w:lastRow="0" w:firstColumn="1" w:lastColumn="0" w:noHBand="0" w:noVBand="1"/>
      </w:tblPr>
      <w:tblGrid>
        <w:gridCol w:w="2775"/>
        <w:gridCol w:w="2050"/>
        <w:gridCol w:w="1350"/>
        <w:gridCol w:w="1938"/>
        <w:gridCol w:w="1775"/>
      </w:tblGrid>
      <w:tr w:rsidR="00DC137C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EQUIPAMENTOS, SEÇÕES E CÂMARAS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 DE CONTROLE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EMPO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TEMPERATURA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DC137C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</w:rPr>
      </w:pPr>
    </w:p>
    <w:p w:rsidR="00DC137C" w:rsidRDefault="00183F5D">
      <w:pPr>
        <w:spacing w:after="0"/>
        <w:jc w:val="both"/>
      </w:pPr>
      <w:r>
        <w:rPr>
          <w:rFonts w:ascii="Arial" w:hAnsi="Arial" w:cs="Arial"/>
          <w:b/>
        </w:rPr>
        <w:t>25. INDICAÇÃO DO TIPO DE TRATAMENTO APLICADO AOS PRODUTOS NÃO COMESTÍVEIS E CONDENADOS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533"/>
        <w:gridCol w:w="9330"/>
      </w:tblGrid>
      <w:tr w:rsidR="00DC13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PRÓPRIO (especifique): </w:t>
            </w:r>
          </w:p>
        </w:tc>
      </w:tr>
      <w:tr w:rsidR="00DC13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TERCEIRIZADO (especifique):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26. DESCREVER COMO É REALIZADO O CONTROLE SANITÁRIO DAS AVES E </w:t>
      </w:r>
      <w:r>
        <w:rPr>
          <w:rFonts w:ascii="Arial" w:hAnsi="Arial" w:cs="Arial"/>
          <w:b/>
          <w:color w:val="000000"/>
        </w:rPr>
        <w:t>QUAL A PERIODICIDADE DESTES: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9863"/>
      </w:tblGrid>
      <w:tr w:rsidR="00DC137C">
        <w:trPr>
          <w:trHeight w:val="692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C137C" w:rsidRDefault="00DC137C">
      <w:pPr>
        <w:spacing w:after="0"/>
        <w:jc w:val="both"/>
        <w:rPr>
          <w:color w:val="000000"/>
          <w:sz w:val="20"/>
          <w:szCs w:val="20"/>
        </w:rPr>
      </w:pPr>
    </w:p>
    <w:p w:rsidR="00DC137C" w:rsidRDefault="00183F5D">
      <w:pPr>
        <w:spacing w:after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/>
        </w:rPr>
        <w:t>DESCREVER COMO É REALIZADO O DESCARTE DE OVOS E AVES MORTAS: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9863"/>
      </w:tblGrid>
      <w:tr w:rsidR="00DC137C">
        <w:trPr>
          <w:trHeight w:val="692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>28. TIPO DE PAVIMENTAÇÃO EXTERNA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533"/>
        <w:gridCol w:w="4677"/>
        <w:gridCol w:w="566"/>
        <w:gridCol w:w="4087"/>
      </w:tblGrid>
      <w:tr w:rsidR="00DC13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Cascalho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</w:t>
            </w:r>
          </w:p>
        </w:tc>
      </w:tr>
      <w:tr w:rsidR="00DC13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Bloquete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Paisagismo</w:t>
            </w:r>
          </w:p>
        </w:tc>
      </w:tr>
      <w:tr w:rsidR="00DC13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(especificar):</w:t>
            </w:r>
          </w:p>
        </w:tc>
      </w:tr>
    </w:tbl>
    <w:p w:rsidR="00DC137C" w:rsidRDefault="00DC137C">
      <w:pPr>
        <w:spacing w:after="0"/>
        <w:rPr>
          <w:rFonts w:ascii="Arial" w:hAnsi="Arial" w:cs="Arial"/>
          <w:b/>
          <w:color w:val="FF0000"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lastRenderedPageBreak/>
        <w:t>29. TIPO DE DELIMITAÇÃO EXTERNA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533"/>
        <w:gridCol w:w="4677"/>
        <w:gridCol w:w="566"/>
        <w:gridCol w:w="4087"/>
      </w:tblGrid>
      <w:tr w:rsidR="00DC13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Cerca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Alambrado</w:t>
            </w:r>
          </w:p>
        </w:tc>
      </w:tr>
      <w:tr w:rsidR="00DC13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(especificar):</w:t>
            </w:r>
          </w:p>
        </w:tc>
      </w:tr>
    </w:tbl>
    <w:p w:rsidR="00183F5D" w:rsidRDefault="00183F5D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>30. NATUREZA DO PISO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889"/>
        <w:gridCol w:w="4974"/>
      </w:tblGrid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>31. NATUREZA DAS PAREDES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889"/>
        <w:gridCol w:w="4974"/>
      </w:tblGrid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>32. NATUREZA DO TETO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889"/>
        <w:gridCol w:w="4974"/>
      </w:tblGrid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  <w:b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 xml:space="preserve">33. VESTIÁRIOS/BANHEIRO </w:t>
      </w:r>
      <w:r>
        <w:rPr>
          <w:rFonts w:ascii="Arial" w:hAnsi="Arial" w:cs="Arial"/>
          <w:sz w:val="20"/>
        </w:rPr>
        <w:t xml:space="preserve">(Descrever a localização e quantidade, bem como se há divisão por </w:t>
      </w:r>
      <w:r>
        <w:rPr>
          <w:rFonts w:ascii="Arial" w:hAnsi="Arial" w:cs="Arial"/>
          <w:sz w:val="20"/>
        </w:rPr>
        <w:t>sexo)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2375"/>
        <w:gridCol w:w="2402"/>
        <w:gridCol w:w="2647"/>
        <w:gridCol w:w="2439"/>
      </w:tblGrid>
      <w:tr w:rsidR="00DC137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VESTIÁRIO OU SANITÁRIO?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LOCALIZAÇÃO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DIVISÃO POR SEXO?</w:t>
            </w:r>
          </w:p>
        </w:tc>
      </w:tr>
      <w:tr w:rsidR="00DC137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</w:rPr>
      </w:pPr>
    </w:p>
    <w:p w:rsidR="00DC137C" w:rsidRDefault="00183F5D">
      <w:pPr>
        <w:spacing w:after="0"/>
      </w:pPr>
      <w:r>
        <w:rPr>
          <w:rFonts w:ascii="Arial" w:hAnsi="Arial" w:cs="Arial"/>
          <w:b/>
        </w:rPr>
        <w:t>34. BARREIRA SANITÁRIA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(Descrever a localização e os itens que compõem a BS)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889"/>
        <w:gridCol w:w="4974"/>
      </w:tblGrid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LOCALIZAÇÃO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COMPONENTES</w:t>
            </w: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</w:rPr>
      </w:pPr>
    </w:p>
    <w:p w:rsidR="00DC137C" w:rsidRDefault="00183F5D">
      <w:pPr>
        <w:spacing w:after="0"/>
        <w:jc w:val="both"/>
      </w:pPr>
      <w:r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. DESCRIÇÃO DO PROCESSO DE LIMPEZA E HIGIENIZAÇÃO DE TODAS AS SEÇÕES, EQUIPAMENTOS, PRODUTOS UTILIZADOS E FREQUÊNCIA DE LIMPEZA </w:t>
      </w:r>
      <w:r>
        <w:rPr>
          <w:rFonts w:ascii="Arial" w:hAnsi="Arial" w:cs="Arial"/>
          <w:sz w:val="20"/>
        </w:rPr>
        <w:t>(Descrever as etapas e procedimentos, produtos utilizados e frequência de limpeza e higienização das instalações, máquinas, equi</w:t>
      </w:r>
      <w:r>
        <w:rPr>
          <w:rFonts w:ascii="Arial" w:hAnsi="Arial" w:cs="Arial"/>
          <w:sz w:val="20"/>
        </w:rPr>
        <w:t>pamentos, mesas e utensílios, caixas plásticas, câmaras frias, vestiários e sanitários)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2673"/>
        <w:gridCol w:w="2420"/>
        <w:gridCol w:w="2373"/>
        <w:gridCol w:w="2397"/>
      </w:tblGrid>
      <w:tr w:rsidR="00DC137C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SETOR/EQUIPAMENTO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PROCEDIMENTOS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PRODUTOS UTILIZADOS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FREQUÊNCIA DE LIMPEZA</w:t>
            </w:r>
          </w:p>
        </w:tc>
      </w:tr>
      <w:tr w:rsidR="00DC137C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137C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7C" w:rsidRDefault="00DC1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137C" w:rsidRDefault="00DC137C">
      <w:pPr>
        <w:spacing w:after="0"/>
        <w:rPr>
          <w:rFonts w:ascii="Arial" w:hAnsi="Arial" w:cs="Arial"/>
        </w:rPr>
      </w:pPr>
    </w:p>
    <w:p w:rsidR="00DC137C" w:rsidRDefault="00DC137C">
      <w:pPr>
        <w:spacing w:after="0"/>
        <w:rPr>
          <w:rFonts w:ascii="Arial" w:hAnsi="Arial" w:cs="Arial"/>
        </w:rPr>
      </w:pPr>
    </w:p>
    <w:p w:rsidR="00DC137C" w:rsidRDefault="00DC137C">
      <w:pPr>
        <w:spacing w:after="0"/>
        <w:ind w:left="57"/>
        <w:jc w:val="both"/>
        <w:rPr>
          <w:rFonts w:ascii="Arial" w:hAnsi="Arial" w:cs="Arial"/>
        </w:rPr>
      </w:pPr>
    </w:p>
    <w:p w:rsidR="00DC137C" w:rsidRDefault="00183F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Nome da Cidade, ____________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20_______</w:t>
      </w:r>
    </w:p>
    <w:p w:rsidR="00DC137C" w:rsidRDefault="00DC137C">
      <w:pPr>
        <w:spacing w:after="0"/>
        <w:jc w:val="right"/>
        <w:rPr>
          <w:rFonts w:ascii="Arial" w:hAnsi="Arial" w:cs="Arial"/>
        </w:rPr>
      </w:pPr>
    </w:p>
    <w:p w:rsidR="00DC137C" w:rsidRDefault="00DC137C">
      <w:pPr>
        <w:spacing w:after="0"/>
        <w:jc w:val="right"/>
        <w:rPr>
          <w:rFonts w:ascii="Arial" w:hAnsi="Arial" w:cs="Arial"/>
        </w:rPr>
      </w:pPr>
    </w:p>
    <w:p w:rsidR="00DC137C" w:rsidRDefault="00DC137C">
      <w:pPr>
        <w:spacing w:after="0"/>
        <w:jc w:val="right"/>
        <w:rPr>
          <w:rFonts w:ascii="Arial" w:hAnsi="Arial" w:cs="Arial"/>
        </w:rPr>
      </w:pPr>
    </w:p>
    <w:p w:rsidR="00DC137C" w:rsidRDefault="00DC137C">
      <w:pPr>
        <w:spacing w:after="0"/>
        <w:jc w:val="right"/>
        <w:rPr>
          <w:rFonts w:ascii="Arial" w:hAnsi="Arial" w:cs="Arial"/>
        </w:rPr>
      </w:pPr>
    </w:p>
    <w:p w:rsidR="00DC137C" w:rsidRDefault="00DC137C">
      <w:pPr>
        <w:spacing w:after="0"/>
        <w:jc w:val="right"/>
        <w:rPr>
          <w:rFonts w:ascii="Arial" w:hAnsi="Arial" w:cs="Arial"/>
        </w:rPr>
      </w:pPr>
    </w:p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4866"/>
        <w:gridCol w:w="4988"/>
      </w:tblGrid>
      <w:tr w:rsidR="00DC137C">
        <w:tc>
          <w:tcPr>
            <w:tcW w:w="48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pela Empresa</w:t>
            </w:r>
          </w:p>
        </w:tc>
        <w:tc>
          <w:tcPr>
            <w:tcW w:w="49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DC137C" w:rsidRDefault="00183F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Técnico</w:t>
            </w:r>
          </w:p>
        </w:tc>
      </w:tr>
    </w:tbl>
    <w:p w:rsidR="00DC137C" w:rsidRDefault="00DC137C">
      <w:pPr>
        <w:spacing w:after="0"/>
        <w:jc w:val="right"/>
      </w:pPr>
    </w:p>
    <w:sectPr w:rsidR="00DC137C">
      <w:pgSz w:w="11906" w:h="16838"/>
      <w:pgMar w:top="1418" w:right="1134" w:bottom="141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226FF"/>
    <w:multiLevelType w:val="multilevel"/>
    <w:tmpl w:val="77A45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312DBE"/>
    <w:multiLevelType w:val="multilevel"/>
    <w:tmpl w:val="265E58E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37C"/>
    <w:rsid w:val="00183F5D"/>
    <w:rsid w:val="00D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0965B"/>
  <w15:docId w15:val="{19F7300E-2B7A-1648-B8FE-339A99E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4CAC"/>
  </w:style>
  <w:style w:type="character" w:customStyle="1" w:styleId="RodapChar">
    <w:name w:val="Rodapé Char"/>
    <w:basedOn w:val="Fontepargpadro"/>
    <w:link w:val="Rodap"/>
    <w:uiPriority w:val="99"/>
    <w:qFormat/>
    <w:rsid w:val="008D4CAC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Arial"/>
      <w:b/>
    </w:rPr>
  </w:style>
  <w:style w:type="character" w:customStyle="1" w:styleId="Character20style">
    <w:name w:val="Character_20_styl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C51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4CA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4CAC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WW8Num1">
    <w:name w:val="WW8Num1"/>
    <w:qFormat/>
  </w:style>
  <w:style w:type="table" w:styleId="Tabelacomgrade">
    <w:name w:val="Table Grid"/>
    <w:basedOn w:val="Tabelanormal"/>
    <w:uiPriority w:val="59"/>
    <w:rsid w:val="000C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836</Words>
  <Characters>4515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DANILO LOPES RANGEL</dc:creator>
  <dc:description/>
  <cp:lastModifiedBy>Clariana Lins Lacerda</cp:lastModifiedBy>
  <cp:revision>37</cp:revision>
  <dcterms:created xsi:type="dcterms:W3CDTF">2019-03-11T12:29:00Z</dcterms:created>
  <dcterms:modified xsi:type="dcterms:W3CDTF">2020-07-16T15:10:00Z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